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2D2F" w14:textId="77777777" w:rsidR="00077162" w:rsidRDefault="00077162" w:rsidP="00711D43">
      <w:pPr>
        <w:spacing w:after="0" w:line="240" w:lineRule="auto"/>
        <w:jc w:val="both"/>
        <w:rPr>
          <w:rFonts w:ascii="Georgia" w:hAnsi="Georgia"/>
          <w:b/>
          <w:bCs/>
        </w:rPr>
      </w:pPr>
    </w:p>
    <w:p w14:paraId="50DB3C7A" w14:textId="77777777" w:rsidR="00077162" w:rsidRDefault="00077162" w:rsidP="00711D43">
      <w:pPr>
        <w:spacing w:after="0" w:line="240" w:lineRule="auto"/>
        <w:jc w:val="both"/>
        <w:rPr>
          <w:rFonts w:ascii="Georgia" w:hAnsi="Georgia"/>
          <w:b/>
          <w:bCs/>
        </w:rPr>
      </w:pPr>
    </w:p>
    <w:p w14:paraId="07B4837E" w14:textId="72D2EBFF" w:rsidR="00077162" w:rsidRDefault="00077162" w:rsidP="00711D43">
      <w:pPr>
        <w:spacing w:after="0" w:line="240" w:lineRule="auto"/>
        <w:jc w:val="both"/>
        <w:rPr>
          <w:rFonts w:ascii="Georgia" w:hAnsi="Georgia"/>
          <w:b/>
          <w:bCs/>
        </w:rPr>
      </w:pPr>
      <w:r>
        <w:rPr>
          <w:rFonts w:ascii="Georgia" w:hAnsi="Georgia"/>
          <w:b/>
          <w:bCs/>
        </w:rPr>
        <w:t xml:space="preserve">Articolo settimanale Fondazione Studi </w:t>
      </w:r>
      <w:proofErr w:type="gramStart"/>
      <w:r>
        <w:rPr>
          <w:rFonts w:ascii="Georgia" w:hAnsi="Georgia"/>
          <w:b/>
          <w:bCs/>
        </w:rPr>
        <w:t xml:space="preserve">del </w:t>
      </w:r>
      <w:r w:rsidR="00C34712">
        <w:rPr>
          <w:rFonts w:ascii="Georgia" w:hAnsi="Georgia"/>
          <w:b/>
          <w:bCs/>
        </w:rPr>
        <w:t xml:space="preserve"> 27</w:t>
      </w:r>
      <w:proofErr w:type="gramEnd"/>
      <w:r w:rsidR="00C34712">
        <w:rPr>
          <w:rFonts w:ascii="Georgia" w:hAnsi="Georgia"/>
          <w:b/>
          <w:bCs/>
        </w:rPr>
        <w:t xml:space="preserve"> </w:t>
      </w:r>
      <w:r>
        <w:rPr>
          <w:rFonts w:ascii="Georgia" w:hAnsi="Georgia"/>
          <w:b/>
          <w:bCs/>
        </w:rPr>
        <w:t xml:space="preserve"> Ottobre </w:t>
      </w:r>
      <w:r w:rsidR="00C34712">
        <w:rPr>
          <w:rFonts w:ascii="Georgia" w:hAnsi="Georgia"/>
          <w:b/>
          <w:bCs/>
        </w:rPr>
        <w:t>2023</w:t>
      </w:r>
    </w:p>
    <w:p w14:paraId="46B21B38" w14:textId="77777777" w:rsidR="00C34712" w:rsidRDefault="00C34712" w:rsidP="00711D43">
      <w:pPr>
        <w:spacing w:after="0" w:line="240" w:lineRule="auto"/>
        <w:jc w:val="both"/>
        <w:rPr>
          <w:rFonts w:ascii="Georgia" w:hAnsi="Georgia"/>
          <w:b/>
          <w:bCs/>
        </w:rPr>
      </w:pPr>
    </w:p>
    <w:p w14:paraId="6A23CA14" w14:textId="0929126D" w:rsidR="00711D43" w:rsidRPr="003C1247" w:rsidRDefault="003C1247" w:rsidP="00711D43">
      <w:pPr>
        <w:spacing w:after="0" w:line="240" w:lineRule="auto"/>
        <w:jc w:val="both"/>
        <w:rPr>
          <w:rFonts w:ascii="Georgia" w:hAnsi="Georgia"/>
          <w:b/>
          <w:bCs/>
        </w:rPr>
      </w:pPr>
      <w:r>
        <w:rPr>
          <w:rFonts w:ascii="Georgia" w:hAnsi="Georgia"/>
          <w:b/>
          <w:bCs/>
        </w:rPr>
        <w:t>C</w:t>
      </w:r>
      <w:r w:rsidRPr="003C1247">
        <w:rPr>
          <w:rFonts w:ascii="Georgia" w:hAnsi="Georgia"/>
          <w:b/>
          <w:bCs/>
        </w:rPr>
        <w:t xml:space="preserve">onsulenti del </w:t>
      </w:r>
      <w:r>
        <w:rPr>
          <w:rFonts w:ascii="Georgia" w:hAnsi="Georgia"/>
          <w:b/>
          <w:bCs/>
        </w:rPr>
        <w:t>L</w:t>
      </w:r>
      <w:r w:rsidRPr="003C1247">
        <w:rPr>
          <w:rFonts w:ascii="Georgia" w:hAnsi="Georgia"/>
          <w:b/>
          <w:bCs/>
        </w:rPr>
        <w:t xml:space="preserve">avoro e </w:t>
      </w:r>
      <w:r>
        <w:rPr>
          <w:rFonts w:ascii="Georgia" w:hAnsi="Georgia"/>
          <w:b/>
          <w:bCs/>
        </w:rPr>
        <w:t>ANMIL</w:t>
      </w:r>
      <w:r w:rsidRPr="003C1247">
        <w:rPr>
          <w:rFonts w:ascii="Georgia" w:hAnsi="Georgia"/>
          <w:b/>
          <w:bCs/>
        </w:rPr>
        <w:t xml:space="preserve"> promuovono sicurezza nei luoghi di lavoro </w:t>
      </w:r>
    </w:p>
    <w:p w14:paraId="46AB19C9" w14:textId="77777777" w:rsidR="00711D43" w:rsidRPr="00711D43" w:rsidRDefault="00711D43" w:rsidP="00711D43">
      <w:pPr>
        <w:spacing w:after="0" w:line="240" w:lineRule="auto"/>
        <w:jc w:val="both"/>
        <w:rPr>
          <w:rFonts w:ascii="Georgia" w:hAnsi="Georgia"/>
        </w:rPr>
      </w:pPr>
    </w:p>
    <w:p w14:paraId="5BA997DF" w14:textId="77777777" w:rsidR="003C1247" w:rsidRDefault="003C1247" w:rsidP="00711D43">
      <w:pPr>
        <w:spacing w:after="0" w:line="240" w:lineRule="auto"/>
        <w:jc w:val="both"/>
        <w:rPr>
          <w:rFonts w:ascii="Georgia" w:hAnsi="Georgia"/>
        </w:rPr>
      </w:pPr>
    </w:p>
    <w:p w14:paraId="05BB4A21" w14:textId="18C6301F" w:rsidR="00711D43" w:rsidRDefault="002B70F5" w:rsidP="00711D43">
      <w:pPr>
        <w:spacing w:after="0" w:line="240" w:lineRule="auto"/>
        <w:jc w:val="both"/>
        <w:rPr>
          <w:rFonts w:ascii="Georgia" w:hAnsi="Georgia"/>
        </w:rPr>
      </w:pPr>
      <w:r w:rsidRPr="00711D43">
        <w:rPr>
          <w:rFonts w:ascii="Georgia" w:hAnsi="Georgia"/>
        </w:rPr>
        <w:t xml:space="preserve">Promuovere la cultura della sicurezza sul lavoro nonché ricollocare invalidi del lavoro, familiari superstiti e persone con disabilità. Sono gli obiettivi principali del protocollo d’intesa, di durata biennale, siglato tra il Consiglio Nazionale dell’Ordine dei Consulenti del Lavoro </w:t>
      </w:r>
      <w:r w:rsidR="00711D43">
        <w:rPr>
          <w:rFonts w:ascii="Georgia" w:hAnsi="Georgia"/>
        </w:rPr>
        <w:t xml:space="preserve">(CNO) </w:t>
      </w:r>
      <w:r w:rsidRPr="00711D43">
        <w:rPr>
          <w:rFonts w:ascii="Georgia" w:hAnsi="Georgia"/>
        </w:rPr>
        <w:t xml:space="preserve">e l’ANMIL, l’Associazione Nazionale fra Lavoratori Mutilati e Invalidi del Lavoro, presentato </w:t>
      </w:r>
      <w:r w:rsidR="00711D43">
        <w:rPr>
          <w:rFonts w:ascii="Georgia" w:hAnsi="Georgia"/>
        </w:rPr>
        <w:t xml:space="preserve">nei giorni scorsi </w:t>
      </w:r>
      <w:r w:rsidRPr="00711D43">
        <w:rPr>
          <w:rFonts w:ascii="Georgia" w:hAnsi="Georgia"/>
        </w:rPr>
        <w:t>a Roma, in occasione della 73ª Giornata Nazionale per le Vittime degli Incidenti sul Lavoro. La promozione della cultura della sicurezza e della legalità passerà anche da altre iniziative, tra cui la figura del testimonial. In buona sostanza, il C</w:t>
      </w:r>
      <w:r w:rsidR="00711D43">
        <w:rPr>
          <w:rFonts w:ascii="Georgia" w:hAnsi="Georgia"/>
        </w:rPr>
        <w:t xml:space="preserve">NO </w:t>
      </w:r>
      <w:r w:rsidRPr="00711D43">
        <w:rPr>
          <w:rFonts w:ascii="Georgia" w:hAnsi="Georgia"/>
        </w:rPr>
        <w:t xml:space="preserve">potrà richiedere all’Associazione la presenza di testimonial ANMIL per approfondire gli aspetti legati alla prevenzione degli incidenti sui luoghi di lavoro e l’Associazione, a sua volta, potrà avvalersi dell’intervento di un Consulente del Lavoro per approfondire l’ambito legislativo e il tema della legalità. Per favorire il collocamento mirato di persone con disabilità, invalidi del lavoro e familiari superstiti, i due Enti si sono impegnati a procedere seguendo diverse fasi. L’ANMIL, tramite gli Sportelli Lavoro, detiene il database degli utenti e i relativi curricula, raccolti in seguito alle attività preliminari con i destinatari. I Consulenti del Lavoro che rileveranno posizioni disponibili presso le loro aziende assistite, potranno rivolgersi all’Associazione per rappresentare la disponibilità delle stesse anche ai fini del collocamento mirato. Spetterà, poi, all’ANMIL la valutazione della richiesta in base ai CV disponibili. I candidati ritenuti idonei, potranno essere segnalati anche per il tramite della Fondazione Consulenti per il Lavoro, che procederà all’attivazione delle misure di politica attiva adeguate e al monitoraggio del percorso di inserimento lavorativo. Le richieste avverranno tramite un’area creata appositamente all’interno del portale web dell’ANMIL. Il fenomeno degli infortuni e dei morti sul lavoro si può combattere solo con la cultura della legalità e la prevenzione. È necessario, perciò, intervenire sulle nuove generazioni, che saranno la classe dirigente e imprenditoriale del futuro, per trasmettere alcuni concetti imprescindibili, come l’importanza di investire nella sicurezza e nella formazione dei lavoratori fin dal loro primo ingresso in azienda così da accrescere i livelli di sicurezza nelle imprese. </w:t>
      </w:r>
    </w:p>
    <w:p w14:paraId="0AE2AFD6" w14:textId="602BA885" w:rsidR="00711D43" w:rsidRDefault="00C72E8C" w:rsidP="00711D43">
      <w:pPr>
        <w:spacing w:after="0" w:line="240" w:lineRule="auto"/>
        <w:jc w:val="both"/>
        <w:rPr>
          <w:rFonts w:ascii="Georgia" w:hAnsi="Georgia"/>
        </w:rPr>
      </w:pPr>
      <w:r>
        <w:rPr>
          <w:rFonts w:ascii="Georgia" w:hAnsi="Georgia"/>
        </w:rPr>
        <w:t xml:space="preserve">Il protocollo è disponibile sul sito </w:t>
      </w:r>
      <w:hyperlink r:id="rId4" w:history="1">
        <w:r w:rsidRPr="00553F05">
          <w:rPr>
            <w:rStyle w:val="Collegamentoipertestuale"/>
            <w:rFonts w:ascii="Georgia" w:hAnsi="Georgia"/>
          </w:rPr>
          <w:t>www.consulentidellavoro.it</w:t>
        </w:r>
      </w:hyperlink>
      <w:r>
        <w:rPr>
          <w:rFonts w:ascii="Georgia" w:hAnsi="Georgia"/>
        </w:rPr>
        <w:t>.</w:t>
      </w:r>
    </w:p>
    <w:p w14:paraId="62268782" w14:textId="5D796CB8" w:rsidR="0028020B" w:rsidRPr="00711D43" w:rsidRDefault="0028020B" w:rsidP="00711D43">
      <w:pPr>
        <w:spacing w:after="0" w:line="240" w:lineRule="auto"/>
        <w:jc w:val="both"/>
        <w:rPr>
          <w:rFonts w:ascii="Georgia" w:hAnsi="Georgia"/>
        </w:rPr>
      </w:pPr>
    </w:p>
    <w:sectPr w:rsidR="0028020B" w:rsidRPr="00711D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0B"/>
    <w:rsid w:val="00077162"/>
    <w:rsid w:val="0028020B"/>
    <w:rsid w:val="002B70F5"/>
    <w:rsid w:val="003C1247"/>
    <w:rsid w:val="00711D43"/>
    <w:rsid w:val="00C34712"/>
    <w:rsid w:val="00C72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FE1B"/>
  <w15:chartTrackingRefBased/>
  <w15:docId w15:val="{0D85F505-661F-419C-BF61-E1129CA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2E8C"/>
    <w:rPr>
      <w:color w:val="0563C1" w:themeColor="hyperlink"/>
      <w:u w:val="single"/>
    </w:rPr>
  </w:style>
  <w:style w:type="character" w:styleId="Menzionenonrisolta">
    <w:name w:val="Unresolved Mention"/>
    <w:basedOn w:val="Carpredefinitoparagrafo"/>
    <w:uiPriority w:val="99"/>
    <w:semiHidden/>
    <w:unhideWhenUsed/>
    <w:rsid w:val="00C72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entidel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2023-10-27T07:43:00Z</dcterms:created>
  <dcterms:modified xsi:type="dcterms:W3CDTF">2023-10-27T07:43:00Z</dcterms:modified>
</cp:coreProperties>
</file>