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6253" w14:textId="77777777" w:rsidR="003A36A4" w:rsidRDefault="003A36A4" w:rsidP="00652B7F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6B8E0B3C" w14:textId="3ED3E7E2" w:rsidR="003A36A4" w:rsidRDefault="0039441E" w:rsidP="00652B7F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Articolo settimanale Fondazione Studi del 23 maggio 2025</w:t>
      </w:r>
    </w:p>
    <w:p w14:paraId="77CB4BBC" w14:textId="77777777" w:rsidR="0039441E" w:rsidRDefault="0039441E" w:rsidP="00652B7F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01F78125" w14:textId="3098FA69" w:rsidR="00652B7F" w:rsidRDefault="00652B7F" w:rsidP="00652B7F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  <w:r w:rsidRPr="00652B7F">
        <w:rPr>
          <w:rFonts w:ascii="Georgia" w:hAnsi="Georgia"/>
          <w:b/>
          <w:bCs/>
          <w:sz w:val="22"/>
          <w:szCs w:val="22"/>
        </w:rPr>
        <w:t>Bonus donne</w:t>
      </w:r>
      <w:r w:rsidR="00EC4F68">
        <w:rPr>
          <w:rFonts w:ascii="Georgia" w:hAnsi="Georgia"/>
          <w:b/>
          <w:bCs/>
          <w:sz w:val="22"/>
          <w:szCs w:val="22"/>
        </w:rPr>
        <w:t xml:space="preserve"> </w:t>
      </w:r>
      <w:r w:rsidR="00E5634C">
        <w:rPr>
          <w:rFonts w:ascii="Georgia" w:hAnsi="Georgia"/>
          <w:b/>
          <w:bCs/>
          <w:sz w:val="22"/>
          <w:szCs w:val="22"/>
        </w:rPr>
        <w:t xml:space="preserve">e giovani </w:t>
      </w:r>
      <w:r w:rsidR="00EC4F68">
        <w:rPr>
          <w:rFonts w:ascii="Georgia" w:hAnsi="Georgia"/>
          <w:b/>
          <w:bCs/>
          <w:sz w:val="22"/>
          <w:szCs w:val="22"/>
        </w:rPr>
        <w:t>sono operativi</w:t>
      </w:r>
    </w:p>
    <w:p w14:paraId="47ABF7A0" w14:textId="77777777" w:rsidR="00652B7F" w:rsidRPr="00652B7F" w:rsidRDefault="00652B7F" w:rsidP="00652B7F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14:paraId="6E65917D" w14:textId="77777777" w:rsidR="00E5634C" w:rsidRDefault="00E5634C" w:rsidP="00652B7F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14:paraId="2BF52A59" w14:textId="5F59EB19" w:rsidR="00D26C22" w:rsidRPr="00652B7F" w:rsidRDefault="00E5634C" w:rsidP="00652B7F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Dal</w:t>
      </w:r>
      <w:r w:rsidRPr="00E5634C">
        <w:rPr>
          <w:rFonts w:ascii="Georgia" w:hAnsi="Georgia"/>
          <w:sz w:val="22"/>
          <w:szCs w:val="22"/>
        </w:rPr>
        <w:t xml:space="preserve"> 16 maggio </w:t>
      </w:r>
      <w:r>
        <w:rPr>
          <w:rFonts w:ascii="Georgia" w:hAnsi="Georgia"/>
          <w:sz w:val="22"/>
          <w:szCs w:val="22"/>
        </w:rPr>
        <w:t>sono</w:t>
      </w:r>
      <w:r w:rsidRPr="00E5634C">
        <w:rPr>
          <w:rFonts w:ascii="Georgia" w:hAnsi="Georgia"/>
          <w:sz w:val="22"/>
          <w:szCs w:val="22"/>
        </w:rPr>
        <w:t xml:space="preserve"> online, nella sezione: </w:t>
      </w:r>
      <w:r>
        <w:rPr>
          <w:rFonts w:ascii="Georgia" w:hAnsi="Georgia"/>
          <w:i/>
          <w:iCs/>
          <w:sz w:val="22"/>
          <w:szCs w:val="22"/>
        </w:rPr>
        <w:t>“</w:t>
      </w:r>
      <w:r w:rsidRPr="00E5634C">
        <w:rPr>
          <w:rFonts w:ascii="Georgia" w:hAnsi="Georgia"/>
          <w:i/>
          <w:iCs/>
          <w:sz w:val="22"/>
          <w:szCs w:val="22"/>
        </w:rPr>
        <w:t>Portale delle Agevolazioni (ex DiResCo) - Incentivi Decreto Coesione</w:t>
      </w:r>
      <w:r>
        <w:rPr>
          <w:rFonts w:ascii="Georgia" w:hAnsi="Georgia"/>
          <w:i/>
          <w:iCs/>
          <w:sz w:val="22"/>
          <w:szCs w:val="22"/>
        </w:rPr>
        <w:t>”</w:t>
      </w:r>
      <w:r w:rsidRPr="00E5634C">
        <w:rPr>
          <w:rFonts w:ascii="Georgia" w:hAnsi="Georgia"/>
          <w:i/>
          <w:iCs/>
          <w:sz w:val="22"/>
          <w:szCs w:val="22"/>
        </w:rPr>
        <w:t xml:space="preserve"> </w:t>
      </w:r>
      <w:r w:rsidRPr="00E5634C">
        <w:rPr>
          <w:rFonts w:ascii="Georgia" w:hAnsi="Georgia"/>
          <w:sz w:val="22"/>
          <w:szCs w:val="22"/>
        </w:rPr>
        <w:t>del sito web, i modul</w:t>
      </w:r>
      <w:r w:rsidR="005D14F3">
        <w:rPr>
          <w:rFonts w:ascii="Georgia" w:hAnsi="Georgia"/>
          <w:sz w:val="22"/>
          <w:szCs w:val="22"/>
        </w:rPr>
        <w:t>i</w:t>
      </w:r>
      <w:r w:rsidRPr="00E5634C">
        <w:rPr>
          <w:rFonts w:ascii="Georgia" w:hAnsi="Georgia"/>
          <w:sz w:val="22"/>
          <w:szCs w:val="22"/>
        </w:rPr>
        <w:t xml:space="preserve"> con cui fare domanda per il Bonus Donne</w:t>
      </w:r>
      <w:r>
        <w:rPr>
          <w:rFonts w:ascii="Georgia" w:hAnsi="Georgia"/>
          <w:sz w:val="22"/>
          <w:szCs w:val="22"/>
        </w:rPr>
        <w:t xml:space="preserve"> e per il bonus giovani (</w:t>
      </w:r>
      <w:r w:rsidRPr="00E5634C">
        <w:rPr>
          <w:rFonts w:ascii="Georgia" w:hAnsi="Georgia"/>
          <w:sz w:val="22"/>
          <w:szCs w:val="22"/>
        </w:rPr>
        <w:t>Decreto Coesione</w:t>
      </w:r>
      <w:r w:rsidR="005D14F3">
        <w:rPr>
          <w:rFonts w:ascii="Georgia" w:hAnsi="Georgia"/>
          <w:sz w:val="22"/>
          <w:szCs w:val="22"/>
        </w:rPr>
        <w:t xml:space="preserve"> </w:t>
      </w:r>
      <w:r w:rsidRPr="00E5634C">
        <w:rPr>
          <w:rFonts w:ascii="Georgia" w:hAnsi="Georgia"/>
          <w:sz w:val="22"/>
          <w:szCs w:val="22"/>
        </w:rPr>
        <w:t>art</w:t>
      </w:r>
      <w:r w:rsidR="005D14F3">
        <w:rPr>
          <w:rFonts w:ascii="Georgia" w:hAnsi="Georgia"/>
          <w:sz w:val="22"/>
          <w:szCs w:val="22"/>
        </w:rPr>
        <w:t>t</w:t>
      </w:r>
      <w:r w:rsidRPr="00E5634C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22 e</w:t>
      </w:r>
      <w:r w:rsidRPr="00E5634C">
        <w:rPr>
          <w:rFonts w:ascii="Georgia" w:hAnsi="Georgia"/>
          <w:sz w:val="22"/>
          <w:szCs w:val="22"/>
        </w:rPr>
        <w:t xml:space="preserve"> 23) per favorire le pari opportunità nel mercato del lavoro per le lavoratrici svantaggiate </w:t>
      </w:r>
      <w:r>
        <w:rPr>
          <w:rFonts w:ascii="Georgia" w:hAnsi="Georgia"/>
          <w:sz w:val="22"/>
          <w:szCs w:val="22"/>
        </w:rPr>
        <w:t>e le assunzioni di giovani under 35 (</w:t>
      </w:r>
      <w:r w:rsidRPr="00E5634C">
        <w:rPr>
          <w:rFonts w:ascii="Georgia" w:hAnsi="Georgia"/>
          <w:sz w:val="22"/>
          <w:szCs w:val="22"/>
        </w:rPr>
        <w:t>anche nell’ambito della ZES Unica per il Mezzogiorno</w:t>
      </w:r>
      <w:r>
        <w:rPr>
          <w:rFonts w:ascii="Georgia" w:hAnsi="Georgia"/>
          <w:sz w:val="22"/>
          <w:szCs w:val="22"/>
        </w:rPr>
        <w:t>)</w:t>
      </w:r>
      <w:r w:rsidRPr="00E5634C">
        <w:rPr>
          <w:rFonts w:ascii="Georgia" w:hAnsi="Georgia"/>
          <w:sz w:val="22"/>
          <w:szCs w:val="22"/>
        </w:rPr>
        <w:t>. L’I</w:t>
      </w:r>
      <w:r w:rsidR="00484026">
        <w:rPr>
          <w:rFonts w:ascii="Georgia" w:hAnsi="Georgia"/>
          <w:sz w:val="22"/>
          <w:szCs w:val="22"/>
        </w:rPr>
        <w:t>nps</w:t>
      </w:r>
      <w:r w:rsidRPr="00E5634C">
        <w:rPr>
          <w:rFonts w:ascii="Georgia" w:hAnsi="Georgia"/>
          <w:sz w:val="22"/>
          <w:szCs w:val="22"/>
        </w:rPr>
        <w:t xml:space="preserve"> </w:t>
      </w:r>
      <w:r w:rsidR="00484026">
        <w:rPr>
          <w:rFonts w:ascii="Georgia" w:hAnsi="Georgia"/>
          <w:sz w:val="22"/>
          <w:szCs w:val="22"/>
        </w:rPr>
        <w:t>ha fornito</w:t>
      </w:r>
      <w:r w:rsidRPr="00E5634C">
        <w:rPr>
          <w:rFonts w:ascii="Georgia" w:hAnsi="Georgia"/>
          <w:sz w:val="22"/>
          <w:szCs w:val="22"/>
        </w:rPr>
        <w:t xml:space="preserve"> le istruzioni operative per ottenere un esonero dal versamento del 100% dei contributi previdenziali (</w:t>
      </w:r>
      <w:r w:rsidR="00484026">
        <w:rPr>
          <w:rFonts w:ascii="Georgia" w:hAnsi="Georgia"/>
          <w:sz w:val="22"/>
          <w:szCs w:val="22"/>
        </w:rPr>
        <w:t xml:space="preserve">esclusi i premi </w:t>
      </w:r>
      <w:r w:rsidRPr="00E5634C">
        <w:rPr>
          <w:rFonts w:ascii="Georgia" w:hAnsi="Georgia"/>
          <w:sz w:val="22"/>
          <w:szCs w:val="22"/>
        </w:rPr>
        <w:t>Inail) a carico dei datori per un periodo massimo di 24 mesi in relazione alle assunzioni a tempo indeterminato di donne lavoratrici svantaggiate, effettuate entro il 31</w:t>
      </w:r>
      <w:r>
        <w:rPr>
          <w:rFonts w:ascii="Georgia" w:hAnsi="Georgia"/>
          <w:sz w:val="22"/>
          <w:szCs w:val="22"/>
        </w:rPr>
        <w:t>.12.</w:t>
      </w:r>
      <w:r w:rsidRPr="00E5634C">
        <w:rPr>
          <w:rFonts w:ascii="Georgia" w:hAnsi="Georgia"/>
          <w:sz w:val="22"/>
          <w:szCs w:val="22"/>
        </w:rPr>
        <w:t>25 e nel limite massimo di importo pari a 650 euro su base mensile per ciascuna lavoratrice.</w:t>
      </w:r>
      <w:r w:rsidR="00484026">
        <w:rPr>
          <w:rFonts w:ascii="Georgia" w:hAnsi="Georgia"/>
          <w:sz w:val="22"/>
          <w:szCs w:val="22"/>
        </w:rPr>
        <w:t xml:space="preserve"> </w:t>
      </w:r>
      <w:r w:rsidRPr="00E5634C">
        <w:rPr>
          <w:rFonts w:ascii="Georgia" w:hAnsi="Georgia"/>
          <w:sz w:val="22"/>
          <w:szCs w:val="22"/>
        </w:rPr>
        <w:t xml:space="preserve">Esclusi dal beneficio i contratti di lavoro domestico e i rapporti di apprendistato. L’agevolazione spetta a condizione che l’assunzione con contratto a tempo indeterminato riguardi donne di qualsiasi età che abbiano uno dei seguenti requisiti: siano prive di un impiego regolarmente retribuito da almeno 24 mesi; siano prive di impiego regolarmente retribuito da almeno sei mesi e siano residenti nelle regioni della ZES Unica per il Mezzogiorno; svolgano professioni o attività lavorative in settori economici caratterizzati da un’accentuata disparità occupazionale di genere. L’agevolazione </w:t>
      </w:r>
      <w:r>
        <w:rPr>
          <w:rFonts w:ascii="Georgia" w:hAnsi="Georgia"/>
          <w:sz w:val="22"/>
          <w:szCs w:val="22"/>
        </w:rPr>
        <w:t xml:space="preserve">per le assunzioni di giovani </w:t>
      </w:r>
      <w:r w:rsidRPr="00E5634C">
        <w:rPr>
          <w:rFonts w:ascii="Georgia" w:hAnsi="Georgia"/>
          <w:sz w:val="22"/>
          <w:szCs w:val="22"/>
        </w:rPr>
        <w:t>consiste in un esonero del 100% dei contributi previdenziali a carico dei datori (esclusi i premi I</w:t>
      </w:r>
      <w:r w:rsidR="00484026">
        <w:rPr>
          <w:rFonts w:ascii="Georgia" w:hAnsi="Georgia"/>
          <w:sz w:val="22"/>
          <w:szCs w:val="22"/>
        </w:rPr>
        <w:t>nail</w:t>
      </w:r>
      <w:r w:rsidRPr="00E5634C">
        <w:rPr>
          <w:rFonts w:ascii="Georgia" w:hAnsi="Georgia"/>
          <w:sz w:val="22"/>
          <w:szCs w:val="22"/>
        </w:rPr>
        <w:t xml:space="preserve">), fino a un massimo di 500 euro mensili per ogni assunzione o trasformazione a tempo indeterminato effettuata tra </w:t>
      </w:r>
      <w:r>
        <w:rPr>
          <w:rFonts w:ascii="Georgia" w:hAnsi="Georgia"/>
          <w:sz w:val="22"/>
          <w:szCs w:val="22"/>
        </w:rPr>
        <w:t>l’1.9.</w:t>
      </w:r>
      <w:r w:rsidRPr="00E5634C">
        <w:rPr>
          <w:rFonts w:ascii="Georgia" w:hAnsi="Georgia"/>
          <w:sz w:val="22"/>
          <w:szCs w:val="22"/>
        </w:rPr>
        <w:t>24 e il 31</w:t>
      </w:r>
      <w:r>
        <w:rPr>
          <w:rFonts w:ascii="Georgia" w:hAnsi="Georgia"/>
          <w:sz w:val="22"/>
          <w:szCs w:val="22"/>
        </w:rPr>
        <w:t>.12.</w:t>
      </w:r>
      <w:r w:rsidRPr="00E5634C">
        <w:rPr>
          <w:rFonts w:ascii="Georgia" w:hAnsi="Georgia"/>
          <w:sz w:val="22"/>
          <w:szCs w:val="22"/>
        </w:rPr>
        <w:t>25. Per le assunzioni nella ZES (Abruzzo, Molise, Campania, Basilicata, Puglia, Calabria, Sicilia e Sardegna), l’agevolazione può arrivare fino a 650 euro mensili, a condizione che il contratto sia attivato dal 31</w:t>
      </w:r>
      <w:r>
        <w:rPr>
          <w:rFonts w:ascii="Georgia" w:hAnsi="Georgia"/>
          <w:sz w:val="22"/>
          <w:szCs w:val="22"/>
        </w:rPr>
        <w:t>.1.</w:t>
      </w:r>
      <w:r w:rsidRPr="00E5634C">
        <w:rPr>
          <w:rFonts w:ascii="Georgia" w:hAnsi="Georgia"/>
          <w:sz w:val="22"/>
          <w:szCs w:val="22"/>
        </w:rPr>
        <w:t>25 e fino al 31</w:t>
      </w:r>
      <w:r>
        <w:rPr>
          <w:rFonts w:ascii="Georgia" w:hAnsi="Georgia"/>
          <w:sz w:val="22"/>
          <w:szCs w:val="22"/>
        </w:rPr>
        <w:t>.12.</w:t>
      </w:r>
      <w:r w:rsidRPr="00E5634C">
        <w:rPr>
          <w:rFonts w:ascii="Georgia" w:hAnsi="Georgia"/>
          <w:sz w:val="22"/>
          <w:szCs w:val="22"/>
        </w:rPr>
        <w:t xml:space="preserve">25 e che la domanda sia presentata prima dell’assunzione, come previsto dal decreto attuativo. Il bonus è rivolto a tutti i datori di lavoro privati </w:t>
      </w:r>
      <w:r>
        <w:rPr>
          <w:rFonts w:ascii="Georgia" w:hAnsi="Georgia"/>
          <w:sz w:val="22"/>
          <w:szCs w:val="22"/>
        </w:rPr>
        <w:t>(</w:t>
      </w:r>
      <w:r w:rsidRPr="00E5634C">
        <w:rPr>
          <w:rFonts w:ascii="Georgia" w:hAnsi="Georgia"/>
          <w:sz w:val="22"/>
          <w:szCs w:val="22"/>
        </w:rPr>
        <w:t>compres</w:t>
      </w:r>
      <w:r>
        <w:rPr>
          <w:rFonts w:ascii="Georgia" w:hAnsi="Georgia"/>
          <w:sz w:val="22"/>
          <w:szCs w:val="22"/>
        </w:rPr>
        <w:t xml:space="preserve">o </w:t>
      </w:r>
      <w:r w:rsidRPr="00E5634C">
        <w:rPr>
          <w:rFonts w:ascii="Georgia" w:hAnsi="Georgia"/>
          <w:sz w:val="22"/>
          <w:szCs w:val="22"/>
        </w:rPr>
        <w:t>settore agricolo</w:t>
      </w:r>
      <w:r>
        <w:rPr>
          <w:rFonts w:ascii="Georgia" w:hAnsi="Georgia"/>
          <w:sz w:val="22"/>
          <w:szCs w:val="22"/>
        </w:rPr>
        <w:t xml:space="preserve">) </w:t>
      </w:r>
      <w:r w:rsidRPr="00E5634C">
        <w:rPr>
          <w:rFonts w:ascii="Georgia" w:hAnsi="Georgia"/>
          <w:sz w:val="22"/>
          <w:szCs w:val="22"/>
        </w:rPr>
        <w:t>che assumono giovani mai occupati a tempo indeterminato. Restano esclusi i dirigenti, i lavoratori del settore domestico, con rapporto di lavoro intermittente (anche se a tempo indeterminato) e in apprendistato. L’incentivo, invece, è ammesso per rapporti part-time, somministrazione e cooperative di lavoro. La durata massima dell’agevolazione è di 24 mesi, con soglie riproporzionate per rapporti brevi o part-time. Illustrate, infine, le modalità di compilazione dei flussi Uniemens per il recupero degli arretrati.</w:t>
      </w:r>
      <w:r>
        <w:rPr>
          <w:rFonts w:ascii="Georgia" w:hAnsi="Georgia"/>
          <w:sz w:val="22"/>
          <w:szCs w:val="22"/>
        </w:rPr>
        <w:t xml:space="preserve"> Tutte le info dai Consulenti del Lavoro.</w:t>
      </w:r>
    </w:p>
    <w:sectPr w:rsidR="00D26C22" w:rsidRPr="00652B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22"/>
    <w:rsid w:val="002976F1"/>
    <w:rsid w:val="0039441E"/>
    <w:rsid w:val="003A36A4"/>
    <w:rsid w:val="00484026"/>
    <w:rsid w:val="005D14F3"/>
    <w:rsid w:val="00652B7F"/>
    <w:rsid w:val="00806760"/>
    <w:rsid w:val="00A17406"/>
    <w:rsid w:val="00B33544"/>
    <w:rsid w:val="00D26C22"/>
    <w:rsid w:val="00E440CB"/>
    <w:rsid w:val="00E5634C"/>
    <w:rsid w:val="00E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F7BD"/>
  <w15:chartTrackingRefBased/>
  <w15:docId w15:val="{2F8FD52F-0FA2-4BA6-8D8F-50372F24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6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6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C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C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6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C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C2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C2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C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C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C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C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C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C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C2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C2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C2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52B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2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2025-05-23T09:22:00Z</dcterms:created>
  <dcterms:modified xsi:type="dcterms:W3CDTF">2025-05-23T09:22:00Z</dcterms:modified>
</cp:coreProperties>
</file>